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39" w:rsidRPr="009C17FB" w:rsidRDefault="00921239" w:rsidP="00921239">
      <w:pPr>
        <w:widowControl w:val="0"/>
        <w:autoSpaceDE w:val="0"/>
        <w:autoSpaceDN w:val="0"/>
        <w:adjustRightInd w:val="0"/>
        <w:spacing w:after="0" w:line="480" w:lineRule="auto"/>
        <w:ind w:firstLine="720"/>
        <w:rPr>
          <w:rFonts w:ascii="Times New Roman" w:hAnsi="Times New Roman"/>
        </w:rPr>
      </w:pPr>
      <w:r>
        <w:rPr>
          <w:rFonts w:ascii="Times New Roman" w:hAnsi="Times New Roman"/>
        </w:rPr>
        <w:t xml:space="preserve">The Centers for Advanced </w:t>
      </w:r>
      <w:proofErr w:type="spellStart"/>
      <w:r>
        <w:rPr>
          <w:rFonts w:ascii="Times New Roman" w:hAnsi="Times New Roman"/>
        </w:rPr>
        <w:t>Orthopaedics</w:t>
      </w:r>
      <w:proofErr w:type="spellEnd"/>
      <w:r>
        <w:rPr>
          <w:rFonts w:ascii="Times New Roman" w:hAnsi="Times New Roman"/>
        </w:rPr>
        <w:t xml:space="preserve"> </w:t>
      </w:r>
      <w:r w:rsidRPr="009C17FB">
        <w:rPr>
          <w:rFonts w:ascii="Times New Roman" w:hAnsi="Times New Roman"/>
          <w:lang w:val="vi"/>
        </w:rPr>
        <w:t xml:space="preserve">tuân thủ luật dân quyền hiện hành của Liên bang và không phân biệt đối xử dựa trên chủng tộc, màu da, nguồn gốc quốc gia, độ tuổi, khuyết tật, hoặc giới tính. </w:t>
      </w:r>
      <w:r>
        <w:rPr>
          <w:rFonts w:ascii="Times New Roman" w:hAnsi="Times New Roman"/>
        </w:rPr>
        <w:t xml:space="preserve">The Centers for Advanced </w:t>
      </w:r>
      <w:proofErr w:type="spellStart"/>
      <w:r>
        <w:rPr>
          <w:rFonts w:ascii="Times New Roman" w:hAnsi="Times New Roman"/>
        </w:rPr>
        <w:t>Orthopaedics</w:t>
      </w:r>
      <w:proofErr w:type="spellEnd"/>
      <w:r>
        <w:rPr>
          <w:rFonts w:ascii="Times New Roman" w:hAnsi="Times New Roman"/>
        </w:rPr>
        <w:t xml:space="preserve"> </w:t>
      </w:r>
      <w:r w:rsidRPr="009C17FB">
        <w:rPr>
          <w:rFonts w:ascii="Times New Roman" w:hAnsi="Times New Roman"/>
          <w:lang w:val="vi"/>
        </w:rPr>
        <w:t>không loại trừ mọi người hoặc đối xử với họ khác biệt vì chủng tộc, màu da, nguồn gốc quốc gia, độ tuổi, khuyết tật, hoặc giới tính.</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r>
      <w:r>
        <w:rPr>
          <w:rFonts w:ascii="Times New Roman" w:hAnsi="Times New Roman"/>
        </w:rPr>
        <w:t xml:space="preserve">The Centers for Advanced </w:t>
      </w:r>
      <w:proofErr w:type="spellStart"/>
      <w:r>
        <w:rPr>
          <w:rFonts w:ascii="Times New Roman" w:hAnsi="Times New Roman"/>
        </w:rPr>
        <w:t>Orthopaedics</w:t>
      </w:r>
      <w:proofErr w:type="spellEnd"/>
      <w:r w:rsidRPr="009C17FB">
        <w:rPr>
          <w:rFonts w:ascii="Times New Roman" w:hAnsi="Times New Roman"/>
          <w:lang w:val="vi"/>
        </w:rPr>
        <w:t>:</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t>• Cung cấp dịch vụ hỗ trợ miễn phí cho những người khuyết tật để giao tiếp với chúng tôi có hiệu quả, như:</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r>
      <w:r w:rsidRPr="009C17FB">
        <w:rPr>
          <w:rFonts w:ascii="Times New Roman" w:hAnsi="Times New Roman"/>
          <w:lang w:val="vi"/>
        </w:rPr>
        <w:tab/>
        <w:t>○ Thông dịch viên ngôn ngữ ký hiệu đủ năng lực</w:t>
      </w:r>
    </w:p>
    <w:p w:rsidR="00921239" w:rsidRPr="009C17FB" w:rsidRDefault="00921239" w:rsidP="00921239">
      <w:pPr>
        <w:widowControl w:val="0"/>
        <w:autoSpaceDE w:val="0"/>
        <w:autoSpaceDN w:val="0"/>
        <w:adjustRightInd w:val="0"/>
        <w:spacing w:after="0" w:line="480" w:lineRule="auto"/>
        <w:ind w:left="720"/>
        <w:rPr>
          <w:rFonts w:ascii="Times New Roman" w:hAnsi="Times New Roman"/>
        </w:rPr>
      </w:pPr>
      <w:r w:rsidRPr="009C17FB">
        <w:rPr>
          <w:rFonts w:ascii="Times New Roman" w:hAnsi="Times New Roman"/>
          <w:lang w:val="vi"/>
        </w:rPr>
        <w:t> </w:t>
      </w:r>
      <w:r w:rsidRPr="009C17FB">
        <w:rPr>
          <w:rFonts w:ascii="Times New Roman" w:hAnsi="Times New Roman"/>
          <w:lang w:val="vi"/>
        </w:rPr>
        <w:tab/>
        <w:t>○ Thông tin bằng văn bản ở các định dạng khác (chữ in lớn, âm thanh, định dạng điện tử có thể tiếp cận, các định dạng khác)</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t>• Cung cấp miễn phí các dịch vụ ngôn ngữ cho những người có ngôn ngữ chính không phải là tiếng Anh, như:</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r>
      <w:r w:rsidRPr="009C17FB">
        <w:rPr>
          <w:rFonts w:ascii="Times New Roman" w:hAnsi="Times New Roman"/>
          <w:lang w:val="vi"/>
        </w:rPr>
        <w:tab/>
        <w:t>○ Thông dịch viên đủ năng lực</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r>
      <w:r w:rsidRPr="009C17FB">
        <w:rPr>
          <w:rFonts w:ascii="Times New Roman" w:hAnsi="Times New Roman"/>
          <w:lang w:val="vi"/>
        </w:rPr>
        <w:tab/>
        <w:t>○ Thông tin được trình bày bằng ngôn ngữ khác</w:t>
      </w:r>
    </w:p>
    <w:p w:rsidR="00921239"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t xml:space="preserve">Nếu bạn cần những dịch vụ này, hãy liên hệ </w:t>
      </w:r>
      <w:r>
        <w:rPr>
          <w:rFonts w:ascii="Times New Roman" w:hAnsi="Times New Roman"/>
        </w:rPr>
        <w:t>Renita Bean</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xml:space="preserve">Nếu bạn tin rằng </w:t>
      </w:r>
      <w:r>
        <w:rPr>
          <w:rFonts w:ascii="Times New Roman" w:hAnsi="Times New Roman"/>
        </w:rPr>
        <w:t xml:space="preserve">The Centers for Advanced </w:t>
      </w:r>
      <w:proofErr w:type="spellStart"/>
      <w:r>
        <w:rPr>
          <w:rFonts w:ascii="Times New Roman" w:hAnsi="Times New Roman"/>
        </w:rPr>
        <w:t>Orthopaedics</w:t>
      </w:r>
      <w:proofErr w:type="spellEnd"/>
      <w:r>
        <w:rPr>
          <w:rFonts w:ascii="Times New Roman" w:hAnsi="Times New Roman"/>
        </w:rPr>
        <w:t xml:space="preserve"> </w:t>
      </w:r>
      <w:r w:rsidRPr="009C17FB">
        <w:rPr>
          <w:rFonts w:ascii="Times New Roman" w:hAnsi="Times New Roman"/>
          <w:lang w:val="vi"/>
        </w:rPr>
        <w:t xml:space="preserve">không cung cấp những dịch vụ này hoặc phân biệt đối xử theo cách khác dựa trên chủng tộc, màu da, nguồn gốc quốc gia, độ tuổi, khuyết tật, hoặc giới tính, bạn có thể nộp đơn khiếu nại với: </w:t>
      </w:r>
      <w:r>
        <w:rPr>
          <w:rFonts w:ascii="Times New Roman" w:hAnsi="Times New Roman"/>
        </w:rPr>
        <w:t>Renita Bean, Chief Compliance Officer, 6707 Democracy Blvd., Suite 504, Bethesda, MD 20817, 301-638-8713, compliancematters@cfaotho.com</w:t>
      </w:r>
      <w:r w:rsidRPr="009C17FB">
        <w:rPr>
          <w:rFonts w:ascii="Times New Roman" w:hAnsi="Times New Roman"/>
          <w:lang w:val="vi"/>
        </w:rPr>
        <w:t>. Bạn có thể trực tiếp nộp đơn khiếu nại hoặc gửi qua đường bưu điện, chuyển fax, hoặc email. Nếu bạn cần trợ giúp nộp đơn khiếu nại,</w:t>
      </w:r>
      <w:r>
        <w:rPr>
          <w:rFonts w:ascii="Times New Roman" w:hAnsi="Times New Roman"/>
        </w:rPr>
        <w:t xml:space="preserve"> Renita Bean, Chief Compliance Officer</w:t>
      </w:r>
      <w:bookmarkStart w:id="0" w:name="_GoBack"/>
      <w:bookmarkEnd w:id="0"/>
      <w:r w:rsidRPr="009C17FB">
        <w:rPr>
          <w:rFonts w:ascii="Times New Roman" w:hAnsi="Times New Roman"/>
          <w:lang w:val="vi"/>
        </w:rPr>
        <w:t xml:space="preserve"> sẵn sàng giúp bạn. </w:t>
      </w:r>
    </w:p>
    <w:p w:rsidR="00921239" w:rsidRPr="009C17FB" w:rsidRDefault="00921239" w:rsidP="00921239">
      <w:pPr>
        <w:spacing w:after="0" w:line="480" w:lineRule="auto"/>
        <w:ind w:firstLine="720"/>
        <w:rPr>
          <w:rFonts w:ascii="Times New Roman" w:hAnsi="Times New Roman"/>
        </w:rPr>
      </w:pPr>
      <w:r w:rsidRPr="009C17FB">
        <w:rPr>
          <w:rFonts w:ascii="Times New Roman" w:hAnsi="Times New Roman"/>
          <w:lang w:val="vi"/>
        </w:rPr>
        <w:t xml:space="preserve">Bạn cũng có thể nộp đơn khiếu nại về dân quyền lên U.S. Department of Health and Human Services (Bộ Y Tế và Dịch Vụ Nhân Sinh Hoa Kỳ), Office for Civil Rights (Văn Phòng Dân Quyền) bằng hình thức điện tử qua Office for Civil Rights Complaint Portal, có trên trang </w:t>
      </w:r>
      <w:hyperlink r:id="rId4" w:history="1">
        <w:r w:rsidRPr="009C17FB">
          <w:rPr>
            <w:rStyle w:val="Hyperlink"/>
            <w:rFonts w:ascii="Times New Roman" w:hAnsi="Times New Roman"/>
            <w:lang w:val="vi"/>
          </w:rPr>
          <w:t>https://ocrportal.hhs.gov/ocr/portal/lobby.jsf</w:t>
        </w:r>
      </w:hyperlink>
      <w:r w:rsidRPr="009C17FB">
        <w:rPr>
          <w:rFonts w:ascii="Times New Roman" w:hAnsi="Times New Roman"/>
          <w:lang w:val="vi"/>
        </w:rPr>
        <w:t>, hoặc qua đường bưu điện hoặc bằng điện thoại tại:</w:t>
      </w:r>
    </w:p>
    <w:p w:rsidR="00921239" w:rsidRPr="009C17FB" w:rsidRDefault="00921239" w:rsidP="00921239">
      <w:pPr>
        <w:spacing w:after="0" w:line="480" w:lineRule="auto"/>
        <w:rPr>
          <w:rFonts w:ascii="Times New Roman" w:hAnsi="Times New Roman"/>
        </w:rPr>
      </w:pPr>
      <w:r w:rsidRPr="009C17FB">
        <w:rPr>
          <w:rFonts w:ascii="Times New Roman" w:hAnsi="Times New Roman"/>
          <w:lang w:val="vi"/>
        </w:rPr>
        <w:t>U.S. Department of Health and Human Services</w:t>
      </w:r>
    </w:p>
    <w:p w:rsidR="00921239" w:rsidRPr="009C17FB" w:rsidRDefault="00921239" w:rsidP="00921239">
      <w:pPr>
        <w:spacing w:after="0" w:line="480" w:lineRule="auto"/>
        <w:rPr>
          <w:rFonts w:ascii="Times New Roman" w:hAnsi="Times New Roman"/>
        </w:rPr>
      </w:pPr>
      <w:r w:rsidRPr="009C17FB">
        <w:rPr>
          <w:rFonts w:ascii="Times New Roman" w:hAnsi="Times New Roman"/>
          <w:lang w:val="vi"/>
        </w:rPr>
        <w:lastRenderedPageBreak/>
        <w:t>200 Independence Avenue, SW</w:t>
      </w:r>
    </w:p>
    <w:p w:rsidR="00921239" w:rsidRPr="009C17FB" w:rsidRDefault="00921239" w:rsidP="00921239">
      <w:pPr>
        <w:spacing w:after="0" w:line="480" w:lineRule="auto"/>
        <w:rPr>
          <w:rFonts w:ascii="Times New Roman" w:hAnsi="Times New Roman"/>
        </w:rPr>
      </w:pPr>
      <w:r w:rsidRPr="009C17FB">
        <w:rPr>
          <w:rFonts w:ascii="Times New Roman" w:hAnsi="Times New Roman"/>
          <w:lang w:val="vi"/>
        </w:rPr>
        <w:t>Room 509F, HHH Building</w:t>
      </w:r>
    </w:p>
    <w:p w:rsidR="00921239" w:rsidRPr="009C17FB" w:rsidRDefault="00921239" w:rsidP="00921239">
      <w:pPr>
        <w:spacing w:after="0" w:line="480" w:lineRule="auto"/>
        <w:rPr>
          <w:rFonts w:ascii="Times New Roman" w:hAnsi="Times New Roman"/>
        </w:rPr>
      </w:pPr>
      <w:r w:rsidRPr="009C17FB">
        <w:rPr>
          <w:rFonts w:ascii="Times New Roman" w:hAnsi="Times New Roman"/>
          <w:lang w:val="vi"/>
        </w:rPr>
        <w:t xml:space="preserve">Washington, D.C. 20201 </w:t>
      </w:r>
    </w:p>
    <w:p w:rsidR="00921239" w:rsidRPr="009C17FB" w:rsidRDefault="00921239" w:rsidP="00921239">
      <w:pPr>
        <w:spacing w:after="0" w:line="480" w:lineRule="auto"/>
        <w:rPr>
          <w:rFonts w:ascii="Times New Roman" w:hAnsi="Times New Roman"/>
        </w:rPr>
      </w:pPr>
      <w:r w:rsidRPr="009C17FB">
        <w:rPr>
          <w:rFonts w:ascii="Times New Roman" w:hAnsi="Times New Roman"/>
          <w:lang w:val="vi"/>
        </w:rPr>
        <w:t>1-800-</w:t>
      </w:r>
      <w:r>
        <w:rPr>
          <w:rFonts w:ascii="Times New Roman" w:hAnsi="Times New Roman"/>
        </w:rPr>
        <w:t>3</w:t>
      </w:r>
      <w:r w:rsidRPr="009C17FB">
        <w:rPr>
          <w:rFonts w:ascii="Times New Roman" w:hAnsi="Times New Roman"/>
          <w:lang w:val="vi"/>
        </w:rPr>
        <w:t>68-1019, 800-537-7697 (TDD)</w:t>
      </w:r>
    </w:p>
    <w:p w:rsidR="00921239" w:rsidRPr="009C17FB" w:rsidRDefault="00921239" w:rsidP="00921239">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xml:space="preserve">Các mẫu khiếu nại có trên trang </w:t>
      </w:r>
      <w:hyperlink r:id="rId5" w:history="1">
        <w:r w:rsidRPr="009C17FB">
          <w:rPr>
            <w:rStyle w:val="Hyperlink"/>
            <w:rFonts w:ascii="Times New Roman" w:hAnsi="Times New Roman"/>
            <w:lang w:val="vi"/>
          </w:rPr>
          <w:t>http://www.hhs.gov/ocr/office/file/index.html</w:t>
        </w:r>
      </w:hyperlink>
      <w:r w:rsidRPr="009C17FB">
        <w:rPr>
          <w:rFonts w:ascii="Times New Roman" w:hAnsi="Times New Roman"/>
          <w:lang w:val="vi"/>
        </w:rPr>
        <w:t>.</w:t>
      </w:r>
    </w:p>
    <w:p w:rsidR="00921239" w:rsidRDefault="00921239" w:rsidP="00921239"/>
    <w:p w:rsidR="00AE103A" w:rsidRDefault="00AE103A"/>
    <w:sectPr w:rsidR="00AE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39"/>
    <w:rsid w:val="00921239"/>
    <w:rsid w:val="00AE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2CAD8-DDA7-47FC-BA35-EE41B733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office/file/index.html" TargetMode="External"/><Relationship Id="rId4" Type="http://schemas.openxmlformats.org/officeDocument/2006/relationships/hyperlink" Target="https://ocrportal.hhs.gov/ocr/portal/lobby.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Rentia Bean</dc:creator>
  <cp:keywords/>
  <dc:description/>
  <cp:lastModifiedBy>Rentia Bean</cp:lastModifiedBy>
  <cp:revision>1</cp:revision>
  <dcterms:created xsi:type="dcterms:W3CDTF">2016-10-27T13:54:00Z</dcterms:created>
  <dcterms:modified xsi:type="dcterms:W3CDTF">2016-10-27T13:57:00Z</dcterms:modified>
</cp:coreProperties>
</file>